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E73" w:rsidRDefault="00B04E73" w:rsidP="00B04E73">
      <w:pPr>
        <w:jc w:val="center"/>
        <w:rPr>
          <w:b/>
        </w:rPr>
      </w:pPr>
      <w:r w:rsidRPr="00E912D2">
        <w:rPr>
          <w:b/>
        </w:rPr>
        <w:t>ST. LOUIS HILLS NEIGHBORHOOD ASSOCIATION</w:t>
      </w:r>
    </w:p>
    <w:p w:rsidR="00B04E73" w:rsidRDefault="00B7419E" w:rsidP="00B04E73">
      <w:pPr>
        <w:jc w:val="center"/>
        <w:rPr>
          <w:b/>
        </w:rPr>
      </w:pPr>
      <w:r>
        <w:rPr>
          <w:b/>
        </w:rPr>
        <w:t>Application for the 2012</w:t>
      </w:r>
      <w:r w:rsidR="00054A56">
        <w:rPr>
          <w:b/>
        </w:rPr>
        <w:t xml:space="preserve"> Scholarship Award</w:t>
      </w:r>
    </w:p>
    <w:p w:rsidR="00B46E0F" w:rsidRPr="00E912D2" w:rsidRDefault="00B46E0F" w:rsidP="00B04E73">
      <w:pPr>
        <w:jc w:val="center"/>
        <w:rPr>
          <w:b/>
        </w:rPr>
      </w:pPr>
    </w:p>
    <w:p w:rsidR="00B04E73" w:rsidRPr="00326487" w:rsidRDefault="00B04E73" w:rsidP="00B46E0F">
      <w:pPr>
        <w:jc w:val="center"/>
        <w:rPr>
          <w:rFonts w:ascii="Garamond" w:hAnsi="Garamond"/>
          <w:b/>
          <w:sz w:val="18"/>
          <w:szCs w:val="18"/>
        </w:rPr>
      </w:pPr>
      <w:r w:rsidRPr="00326487">
        <w:rPr>
          <w:rFonts w:ascii="Garamond" w:hAnsi="Garamond"/>
          <w:b/>
          <w:sz w:val="18"/>
          <w:szCs w:val="18"/>
        </w:rPr>
        <w:t>FOR SCHOLARSHIP, LEADERSHIP AND SERVICE IN SCHOOL, CHURCH AND COMMUNITY</w:t>
      </w:r>
    </w:p>
    <w:p w:rsidR="00B04E73" w:rsidRDefault="00B04E73" w:rsidP="00B04E73"/>
    <w:p w:rsidR="00B04E73" w:rsidRDefault="00B04E73" w:rsidP="00B04E73">
      <w:r>
        <w:t>Applicant: ________________________</w:t>
      </w:r>
      <w:r w:rsidR="00B46E0F">
        <w:t>_______</w:t>
      </w:r>
      <w:r w:rsidR="00B46E0F">
        <w:tab/>
      </w:r>
      <w:r>
        <w:t>8</w:t>
      </w:r>
      <w:r>
        <w:rPr>
          <w:vertAlign w:val="superscript"/>
        </w:rPr>
        <w:t>th</w:t>
      </w:r>
      <w:r>
        <w:t xml:space="preserve"> Grade Student’s School: ________________</w:t>
      </w:r>
      <w:r w:rsidR="00B46E0F">
        <w:t>_________</w:t>
      </w:r>
    </w:p>
    <w:p w:rsidR="00B04E73" w:rsidRDefault="00B04E73" w:rsidP="00B04E73"/>
    <w:p w:rsidR="00B04E73" w:rsidRDefault="00B46E0F" w:rsidP="00B04E73">
      <w:proofErr w:type="spellStart"/>
      <w:r>
        <w:t>DOB</w:t>
      </w:r>
      <w:proofErr w:type="gramStart"/>
      <w:r>
        <w:t>:_</w:t>
      </w:r>
      <w:proofErr w:type="gramEnd"/>
      <w:r>
        <w:t>__________Age:________</w:t>
      </w:r>
      <w:r w:rsidR="00B04E73">
        <w:t>Daughter</w:t>
      </w:r>
      <w:proofErr w:type="spellEnd"/>
      <w:r w:rsidR="00B04E73">
        <w:t>/Son/Legal Dependent</w:t>
      </w:r>
      <w:r>
        <w:t xml:space="preserve"> of:  _________________________________</w:t>
      </w:r>
    </w:p>
    <w:p w:rsidR="00B04E73" w:rsidRDefault="00B04E73" w:rsidP="00B04E73"/>
    <w:p w:rsidR="00B04E73" w:rsidRDefault="00B04E73" w:rsidP="00DB09EC">
      <w:r>
        <w:t xml:space="preserve">Home </w:t>
      </w:r>
      <w:proofErr w:type="spellStart"/>
      <w:r>
        <w:t>A</w:t>
      </w:r>
      <w:r w:rsidR="00B7419E">
        <w:t>ddress</w:t>
      </w:r>
      <w:proofErr w:type="gramStart"/>
      <w:r w:rsidR="00B7419E">
        <w:t>:_</w:t>
      </w:r>
      <w:proofErr w:type="gramEnd"/>
      <w:r w:rsidR="00B7419E">
        <w:t>______________________</w:t>
      </w:r>
      <w:r w:rsidR="00DB09EC">
        <w:t>Home</w:t>
      </w:r>
      <w:proofErr w:type="spellEnd"/>
      <w:r w:rsidR="00DB09EC">
        <w:t xml:space="preserve"> </w:t>
      </w:r>
      <w:proofErr w:type="spellStart"/>
      <w:r w:rsidR="00DB09EC">
        <w:t>Phone:__</w:t>
      </w:r>
      <w:r w:rsidR="00B46E0F">
        <w:t>____</w:t>
      </w:r>
      <w:r w:rsidR="00DB09EC">
        <w:t>__________</w:t>
      </w:r>
      <w:r w:rsidR="00B7419E">
        <w:t>Parent</w:t>
      </w:r>
      <w:proofErr w:type="spellEnd"/>
      <w:r w:rsidR="00B7419E">
        <w:t xml:space="preserve"> Email:________________</w:t>
      </w:r>
    </w:p>
    <w:p w:rsidR="00B04E73" w:rsidRDefault="00B7419E" w:rsidP="00B04E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Student Email</w:t>
      </w:r>
      <w:proofErr w:type="gramStart"/>
      <w:r>
        <w:t>:_</w:t>
      </w:r>
      <w:proofErr w:type="gramEnd"/>
      <w:r>
        <w:t>______________</w:t>
      </w:r>
    </w:p>
    <w:p w:rsidR="00B04E73" w:rsidRDefault="00B04E73" w:rsidP="00B04E73">
      <w:r>
        <w:t>Please include the following information with your application.</w:t>
      </w:r>
      <w:r w:rsidR="00B7419E">
        <w:tab/>
      </w:r>
      <w:r w:rsidR="00B7419E">
        <w:tab/>
        <w:t xml:space="preserve">     High School</w:t>
      </w:r>
      <w:proofErr w:type="gramStart"/>
      <w:r w:rsidR="00B7419E">
        <w:t>:_</w:t>
      </w:r>
      <w:proofErr w:type="gramEnd"/>
      <w:r w:rsidR="00B7419E">
        <w:t>_______________</w:t>
      </w:r>
      <w:r>
        <w:t xml:space="preserve">  </w:t>
      </w:r>
    </w:p>
    <w:p w:rsidR="00B04E73" w:rsidRDefault="00B04E73" w:rsidP="00B04E73"/>
    <w:p w:rsidR="00B04E73" w:rsidRDefault="00B04E73" w:rsidP="00B04E73">
      <w:pPr>
        <w:rPr>
          <w:b/>
        </w:rPr>
      </w:pPr>
      <w:r>
        <w:t>1.</w:t>
      </w:r>
      <w:r>
        <w:rPr>
          <w:b/>
        </w:rPr>
        <w:t xml:space="preserve">  SCHOOL INFORMATION:</w:t>
      </w:r>
    </w:p>
    <w:p w:rsidR="00B04E73" w:rsidRPr="00054A56" w:rsidRDefault="00B04E73" w:rsidP="00B04E73">
      <w:pPr>
        <w:rPr>
          <w:sz w:val="22"/>
          <w:szCs w:val="22"/>
        </w:rPr>
      </w:pPr>
      <w:r w:rsidRPr="00054A56">
        <w:rPr>
          <w:sz w:val="22"/>
          <w:szCs w:val="22"/>
        </w:rPr>
        <w:t xml:space="preserve">     - A COPY OF YOUR MOST RECENT REPORT CARD</w:t>
      </w:r>
    </w:p>
    <w:p w:rsidR="00B04E73" w:rsidRPr="00054A56" w:rsidRDefault="00B04E73" w:rsidP="00B04E73">
      <w:pPr>
        <w:rPr>
          <w:sz w:val="22"/>
          <w:szCs w:val="22"/>
        </w:rPr>
      </w:pPr>
      <w:r w:rsidRPr="00054A56">
        <w:rPr>
          <w:sz w:val="22"/>
          <w:szCs w:val="22"/>
        </w:rPr>
        <w:t xml:space="preserve">     - ACADEMIC HONORS</w:t>
      </w:r>
      <w:r w:rsidR="00054A56">
        <w:rPr>
          <w:sz w:val="22"/>
          <w:szCs w:val="22"/>
        </w:rPr>
        <w:t xml:space="preserve"> (Please list awards. Copies of certificates will not be forwarded to</w:t>
      </w:r>
      <w:r w:rsidR="00822212">
        <w:rPr>
          <w:sz w:val="22"/>
          <w:szCs w:val="22"/>
        </w:rPr>
        <w:t xml:space="preserve"> the</w:t>
      </w:r>
      <w:r w:rsidR="00054A56">
        <w:rPr>
          <w:sz w:val="22"/>
          <w:szCs w:val="22"/>
        </w:rPr>
        <w:t xml:space="preserve"> judges.)</w:t>
      </w:r>
    </w:p>
    <w:p w:rsidR="00B04E73" w:rsidRPr="00054A56" w:rsidRDefault="00B04E73" w:rsidP="00B04E73">
      <w:pPr>
        <w:ind w:left="300"/>
        <w:rPr>
          <w:sz w:val="22"/>
          <w:szCs w:val="22"/>
        </w:rPr>
      </w:pPr>
      <w:r w:rsidRPr="00054A56">
        <w:rPr>
          <w:sz w:val="22"/>
          <w:szCs w:val="22"/>
        </w:rPr>
        <w:t>- EXTRA-CURRICULAR ACTIVITIES</w:t>
      </w:r>
    </w:p>
    <w:p w:rsidR="00B04E73" w:rsidRDefault="00B04E73" w:rsidP="00B04E73">
      <w:pPr>
        <w:pBdr>
          <w:bottom w:val="single" w:sz="12" w:space="1" w:color="auto"/>
        </w:pBdr>
      </w:pPr>
      <w:r>
        <w:t xml:space="preserve">     </w:t>
      </w:r>
    </w:p>
    <w:p w:rsidR="00B04E73" w:rsidRDefault="00B04E73" w:rsidP="00B04E73"/>
    <w:p w:rsidR="00B04E73" w:rsidRDefault="00B04E73" w:rsidP="00B04E73">
      <w:pPr>
        <w:pBdr>
          <w:bottom w:val="single" w:sz="12" w:space="1" w:color="auto"/>
        </w:pBdr>
      </w:pPr>
      <w:r>
        <w:t xml:space="preserve">2.  </w:t>
      </w:r>
      <w:r>
        <w:rPr>
          <w:b/>
        </w:rPr>
        <w:t>ESSAY</w:t>
      </w:r>
      <w:r>
        <w:t xml:space="preserve"> – In 150 words or less “Why I Am Deserving of This Scholarship</w:t>
      </w:r>
      <w:r w:rsidR="00ED3914">
        <w:t>.</w:t>
      </w:r>
      <w:r>
        <w:t>”</w:t>
      </w:r>
    </w:p>
    <w:p w:rsidR="00B04E73" w:rsidRDefault="00B04E73" w:rsidP="00B04E73">
      <w:pPr>
        <w:pBdr>
          <w:bottom w:val="single" w:sz="12" w:space="1" w:color="auto"/>
        </w:pBdr>
      </w:pPr>
    </w:p>
    <w:p w:rsidR="00B04E73" w:rsidRDefault="00B04E73" w:rsidP="00B04E73"/>
    <w:p w:rsidR="00B04E73" w:rsidRPr="00054A56" w:rsidRDefault="00B04E73" w:rsidP="00B46E0F">
      <w:pPr>
        <w:rPr>
          <w:sz w:val="22"/>
          <w:szCs w:val="22"/>
        </w:rPr>
      </w:pPr>
      <w:r>
        <w:t xml:space="preserve">3.  </w:t>
      </w:r>
      <w:r>
        <w:rPr>
          <w:b/>
        </w:rPr>
        <w:t xml:space="preserve">COMMUNITY SERVICE - </w:t>
      </w:r>
      <w:r w:rsidRPr="00054A56">
        <w:rPr>
          <w:sz w:val="22"/>
          <w:szCs w:val="22"/>
        </w:rPr>
        <w:t>List of community projects and/or any service hours</w:t>
      </w:r>
      <w:r w:rsidR="00B46E0F">
        <w:rPr>
          <w:sz w:val="22"/>
          <w:szCs w:val="22"/>
        </w:rPr>
        <w:t xml:space="preserve"> </w:t>
      </w:r>
      <w:r w:rsidRPr="00054A56">
        <w:rPr>
          <w:sz w:val="22"/>
          <w:szCs w:val="22"/>
        </w:rPr>
        <w:t xml:space="preserve">that </w:t>
      </w:r>
      <w:r w:rsidR="00FC01BE" w:rsidRPr="00054A56">
        <w:rPr>
          <w:sz w:val="22"/>
          <w:szCs w:val="22"/>
        </w:rPr>
        <w:t>exemplify</w:t>
      </w:r>
      <w:r w:rsidR="00B46E0F">
        <w:rPr>
          <w:sz w:val="22"/>
          <w:szCs w:val="22"/>
        </w:rPr>
        <w:t xml:space="preserve"> </w:t>
      </w:r>
      <w:r w:rsidRPr="00054A56">
        <w:rPr>
          <w:sz w:val="22"/>
          <w:szCs w:val="22"/>
        </w:rPr>
        <w:t>your leadership</w:t>
      </w:r>
      <w:r w:rsidR="00B46E0F">
        <w:rPr>
          <w:sz w:val="22"/>
          <w:szCs w:val="22"/>
        </w:rPr>
        <w:t xml:space="preserve">  </w:t>
      </w:r>
      <w:r w:rsidR="00B46E0F">
        <w:rPr>
          <w:sz w:val="22"/>
          <w:szCs w:val="22"/>
        </w:rPr>
        <w:br/>
      </w:r>
      <w:r w:rsidRPr="00054A56">
        <w:rPr>
          <w:sz w:val="22"/>
          <w:szCs w:val="22"/>
        </w:rPr>
        <w:t xml:space="preserve"> </w:t>
      </w:r>
      <w:r w:rsidR="00B46E0F">
        <w:rPr>
          <w:sz w:val="22"/>
          <w:szCs w:val="22"/>
        </w:rPr>
        <w:t xml:space="preserve">    </w:t>
      </w:r>
      <w:r w:rsidRPr="00054A56">
        <w:rPr>
          <w:sz w:val="22"/>
          <w:szCs w:val="22"/>
        </w:rPr>
        <w:t>and citizenship in the community.  This service</w:t>
      </w:r>
      <w:r w:rsidR="00B46E0F">
        <w:rPr>
          <w:sz w:val="22"/>
          <w:szCs w:val="22"/>
        </w:rPr>
        <w:t xml:space="preserve"> </w:t>
      </w:r>
      <w:r w:rsidRPr="00054A56">
        <w:rPr>
          <w:sz w:val="22"/>
          <w:szCs w:val="22"/>
        </w:rPr>
        <w:t>should have been completed during your 8</w:t>
      </w:r>
      <w:r w:rsidRPr="00054A56">
        <w:rPr>
          <w:sz w:val="22"/>
          <w:szCs w:val="22"/>
          <w:vertAlign w:val="superscript"/>
        </w:rPr>
        <w:t>th</w:t>
      </w:r>
      <w:r w:rsidRPr="00054A56">
        <w:rPr>
          <w:sz w:val="22"/>
          <w:szCs w:val="22"/>
        </w:rPr>
        <w:t xml:space="preserve"> grade year and </w:t>
      </w:r>
      <w:r w:rsidRPr="00054A56">
        <w:rPr>
          <w:b/>
          <w:sz w:val="22"/>
          <w:szCs w:val="22"/>
        </w:rPr>
        <w:t>NOT</w:t>
      </w:r>
      <w:r w:rsidRPr="00054A56">
        <w:rPr>
          <w:sz w:val="22"/>
          <w:szCs w:val="22"/>
        </w:rPr>
        <w:t xml:space="preserve"> </w:t>
      </w:r>
      <w:r w:rsidR="00B46E0F">
        <w:rPr>
          <w:sz w:val="22"/>
          <w:szCs w:val="22"/>
        </w:rPr>
        <w:br/>
        <w:t xml:space="preserve">     </w:t>
      </w:r>
      <w:r w:rsidRPr="00054A56">
        <w:rPr>
          <w:sz w:val="22"/>
          <w:szCs w:val="22"/>
        </w:rPr>
        <w:t xml:space="preserve">performed because of mandatory religious or school requirements (i.e. - </w:t>
      </w:r>
      <w:r w:rsidRPr="00054A56">
        <w:rPr>
          <w:b/>
          <w:sz w:val="22"/>
          <w:szCs w:val="22"/>
        </w:rPr>
        <w:t>not acceptable</w:t>
      </w:r>
      <w:r w:rsidRPr="00054A56">
        <w:rPr>
          <w:sz w:val="22"/>
          <w:szCs w:val="22"/>
        </w:rPr>
        <w:t>: service hours for</w:t>
      </w:r>
      <w:r w:rsidR="00B46E0F">
        <w:rPr>
          <w:sz w:val="22"/>
          <w:szCs w:val="22"/>
        </w:rPr>
        <w:t xml:space="preserve"> </w:t>
      </w:r>
      <w:r w:rsidR="00B46E0F">
        <w:rPr>
          <w:sz w:val="22"/>
          <w:szCs w:val="22"/>
        </w:rPr>
        <w:br/>
        <w:t xml:space="preserve">    </w:t>
      </w:r>
      <w:r w:rsidRPr="00054A56">
        <w:rPr>
          <w:sz w:val="22"/>
          <w:szCs w:val="22"/>
        </w:rPr>
        <w:t xml:space="preserve">confirmation, mandatory grade school requirements for graduation, etc.; </w:t>
      </w:r>
      <w:r w:rsidRPr="00054A56">
        <w:rPr>
          <w:b/>
          <w:sz w:val="22"/>
          <w:szCs w:val="22"/>
        </w:rPr>
        <w:t>acceptable</w:t>
      </w:r>
      <w:r w:rsidRPr="00054A56">
        <w:rPr>
          <w:sz w:val="22"/>
          <w:szCs w:val="22"/>
        </w:rPr>
        <w:t>:</w:t>
      </w:r>
      <w:r w:rsidR="00B46E0F">
        <w:rPr>
          <w:sz w:val="22"/>
          <w:szCs w:val="22"/>
        </w:rPr>
        <w:t xml:space="preserve">  </w:t>
      </w:r>
      <w:r w:rsidRPr="00054A56">
        <w:rPr>
          <w:sz w:val="22"/>
          <w:szCs w:val="22"/>
        </w:rPr>
        <w:t xml:space="preserve">volunteering opportunities in </w:t>
      </w:r>
      <w:r w:rsidR="00B46E0F">
        <w:rPr>
          <w:sz w:val="22"/>
          <w:szCs w:val="22"/>
        </w:rPr>
        <w:br/>
        <w:t xml:space="preserve">    </w:t>
      </w:r>
      <w:r w:rsidRPr="00054A56">
        <w:rPr>
          <w:sz w:val="22"/>
          <w:szCs w:val="22"/>
        </w:rPr>
        <w:t>Girl Scouts, clean-up for St. Louis Hills Neighborhood</w:t>
      </w:r>
      <w:r w:rsidR="00B46E0F">
        <w:rPr>
          <w:sz w:val="22"/>
          <w:szCs w:val="22"/>
        </w:rPr>
        <w:t xml:space="preserve"> </w:t>
      </w:r>
      <w:r w:rsidRPr="00054A56">
        <w:rPr>
          <w:sz w:val="22"/>
          <w:szCs w:val="22"/>
        </w:rPr>
        <w:t xml:space="preserve"> Association, watching neighbor’s children without pay, etc.).</w:t>
      </w:r>
      <w:r w:rsidR="00B46E0F">
        <w:rPr>
          <w:sz w:val="22"/>
          <w:szCs w:val="22"/>
        </w:rPr>
        <w:br/>
      </w:r>
      <w:r w:rsidRPr="00054A56">
        <w:rPr>
          <w:sz w:val="22"/>
          <w:szCs w:val="22"/>
        </w:rPr>
        <w:t xml:space="preserve">  </w:t>
      </w:r>
      <w:r w:rsidR="00B46E0F">
        <w:rPr>
          <w:sz w:val="22"/>
          <w:szCs w:val="22"/>
        </w:rPr>
        <w:t xml:space="preserve">  </w:t>
      </w:r>
      <w:r w:rsidR="00DB09EC">
        <w:rPr>
          <w:sz w:val="22"/>
          <w:szCs w:val="22"/>
        </w:rPr>
        <w:t xml:space="preserve">Service may be based on </w:t>
      </w:r>
      <w:r w:rsidRPr="00054A56">
        <w:rPr>
          <w:b/>
          <w:i/>
          <w:sz w:val="22"/>
          <w:szCs w:val="22"/>
        </w:rPr>
        <w:t>Citizenship in</w:t>
      </w:r>
      <w:r w:rsidR="00DB09EC">
        <w:rPr>
          <w:b/>
          <w:i/>
          <w:sz w:val="22"/>
          <w:szCs w:val="22"/>
        </w:rPr>
        <w:t xml:space="preserve"> Our</w:t>
      </w:r>
      <w:r w:rsidRPr="00054A56">
        <w:rPr>
          <w:b/>
          <w:i/>
          <w:sz w:val="22"/>
          <w:szCs w:val="22"/>
        </w:rPr>
        <w:t xml:space="preserve"> Community</w:t>
      </w:r>
      <w:r w:rsidRPr="00054A56">
        <w:rPr>
          <w:sz w:val="22"/>
          <w:szCs w:val="22"/>
        </w:rPr>
        <w:t xml:space="preserve"> pertaining to (but not limited to) St. Louis Hills.</w:t>
      </w:r>
    </w:p>
    <w:p w:rsidR="00B04E73" w:rsidRDefault="00B04E73" w:rsidP="00B04E73">
      <w:pPr>
        <w:pBdr>
          <w:bottom w:val="single" w:sz="4" w:space="1" w:color="auto"/>
        </w:pBdr>
      </w:pPr>
    </w:p>
    <w:p w:rsidR="00B04E73" w:rsidRDefault="00B04E73" w:rsidP="00B04E73"/>
    <w:p w:rsidR="00B04E73" w:rsidRDefault="00B04E73" w:rsidP="00B04E73">
      <w:pPr>
        <w:pBdr>
          <w:bottom w:val="single" w:sz="12" w:space="1" w:color="auto"/>
        </w:pBdr>
        <w:rPr>
          <w:sz w:val="22"/>
          <w:szCs w:val="22"/>
        </w:rPr>
      </w:pPr>
      <w:r>
        <w:t xml:space="preserve">4.  </w:t>
      </w:r>
      <w:r>
        <w:rPr>
          <w:b/>
        </w:rPr>
        <w:t>LETTER OF RECOMMENDATION</w:t>
      </w:r>
      <w:r>
        <w:t xml:space="preserve"> – </w:t>
      </w:r>
      <w:r w:rsidRPr="00054A56">
        <w:rPr>
          <w:sz w:val="22"/>
          <w:szCs w:val="22"/>
        </w:rPr>
        <w:t>This could be from a teacher, clergy</w:t>
      </w:r>
      <w:r w:rsidR="00FC01BE" w:rsidRPr="00054A56">
        <w:rPr>
          <w:sz w:val="22"/>
          <w:szCs w:val="22"/>
        </w:rPr>
        <w:t xml:space="preserve">, </w:t>
      </w:r>
      <w:r w:rsidR="00FC01BE" w:rsidRPr="00FC01BE">
        <w:rPr>
          <w:sz w:val="22"/>
          <w:szCs w:val="22"/>
        </w:rPr>
        <w:t>neighbor</w:t>
      </w:r>
      <w:r w:rsidRPr="00FC01BE">
        <w:rPr>
          <w:sz w:val="22"/>
          <w:szCs w:val="22"/>
        </w:rPr>
        <w:t>,</w:t>
      </w:r>
      <w:r w:rsidR="00ED3914">
        <w:rPr>
          <w:sz w:val="22"/>
          <w:szCs w:val="22"/>
        </w:rPr>
        <w:t xml:space="preserve"> etc.  Please </w:t>
      </w:r>
      <w:proofErr w:type="gramStart"/>
      <w:r w:rsidR="00ED3914">
        <w:rPr>
          <w:sz w:val="22"/>
          <w:szCs w:val="22"/>
        </w:rPr>
        <w:t xml:space="preserve">ask </w:t>
      </w:r>
      <w:r w:rsidRPr="00054A56">
        <w:rPr>
          <w:sz w:val="22"/>
          <w:szCs w:val="22"/>
        </w:rPr>
        <w:t xml:space="preserve"> the</w:t>
      </w:r>
      <w:proofErr w:type="gramEnd"/>
      <w:r w:rsidR="00EC5553">
        <w:rPr>
          <w:sz w:val="22"/>
          <w:szCs w:val="22"/>
        </w:rPr>
        <w:br/>
        <w:t xml:space="preserve">     </w:t>
      </w:r>
      <w:r w:rsidRPr="00054A56">
        <w:rPr>
          <w:sz w:val="22"/>
          <w:szCs w:val="22"/>
        </w:rPr>
        <w:t xml:space="preserve">person to avoid using your name when possible in the letter.  (Your name will be “whited-out” on all documents before </w:t>
      </w:r>
      <w:r w:rsidR="00EC5553">
        <w:rPr>
          <w:sz w:val="22"/>
          <w:szCs w:val="22"/>
        </w:rPr>
        <w:br/>
        <w:t xml:space="preserve">    </w:t>
      </w:r>
      <w:r w:rsidR="00ED3914">
        <w:rPr>
          <w:sz w:val="22"/>
          <w:szCs w:val="22"/>
        </w:rPr>
        <w:t xml:space="preserve"> </w:t>
      </w:r>
      <w:r w:rsidRPr="00054A56">
        <w:rPr>
          <w:sz w:val="22"/>
          <w:szCs w:val="22"/>
        </w:rPr>
        <w:t>they are given to the judges.</w:t>
      </w:r>
      <w:r w:rsidR="00ED3914">
        <w:rPr>
          <w:sz w:val="22"/>
          <w:szCs w:val="22"/>
        </w:rPr>
        <w:t>)</w:t>
      </w:r>
    </w:p>
    <w:p w:rsidR="00EC5553" w:rsidRDefault="00EC5553" w:rsidP="00B04E73">
      <w:pPr>
        <w:pBdr>
          <w:bottom w:val="single" w:sz="12" w:space="1" w:color="auto"/>
        </w:pBdr>
      </w:pPr>
    </w:p>
    <w:p w:rsidR="00B04E73" w:rsidRDefault="00B04E73" w:rsidP="00B04E73"/>
    <w:p w:rsidR="00B04E73" w:rsidRPr="00B46E0F" w:rsidRDefault="00B04E73" w:rsidP="00B04E73">
      <w:r w:rsidRPr="00B46E0F">
        <w:t xml:space="preserve">Please mail no later than </w:t>
      </w:r>
      <w:r w:rsidRPr="00B46E0F">
        <w:rPr>
          <w:b/>
        </w:rPr>
        <w:t>Monday,</w:t>
      </w:r>
      <w:r w:rsidRPr="00B46E0F">
        <w:t xml:space="preserve"> </w:t>
      </w:r>
      <w:r w:rsidR="00B7419E">
        <w:rPr>
          <w:b/>
        </w:rPr>
        <w:t>June 18</w:t>
      </w:r>
      <w:r w:rsidRPr="00B46E0F">
        <w:rPr>
          <w:b/>
        </w:rPr>
        <w:t>,</w:t>
      </w:r>
      <w:r w:rsidRPr="00B46E0F">
        <w:t xml:space="preserve"> </w:t>
      </w:r>
      <w:r w:rsidRPr="00B46E0F">
        <w:rPr>
          <w:b/>
        </w:rPr>
        <w:t>20</w:t>
      </w:r>
      <w:r w:rsidR="00B7419E">
        <w:rPr>
          <w:b/>
        </w:rPr>
        <w:t>12</w:t>
      </w:r>
      <w:r w:rsidRPr="00B46E0F">
        <w:rPr>
          <w:b/>
        </w:rPr>
        <w:t>.</w:t>
      </w:r>
      <w:r w:rsidRPr="00B46E0F">
        <w:t xml:space="preserve">  (Envelopes must be </w:t>
      </w:r>
      <w:r w:rsidRPr="00DB09EC">
        <w:rPr>
          <w:i/>
        </w:rPr>
        <w:t>postmarked</w:t>
      </w:r>
      <w:r w:rsidRPr="00B46E0F">
        <w:t xml:space="preserve"> by this date to be eligible.) Send to: </w:t>
      </w:r>
      <w:bookmarkStart w:id="0" w:name="_GoBack"/>
      <w:bookmarkEnd w:id="0"/>
    </w:p>
    <w:p w:rsidR="00B04E73" w:rsidRPr="00B46E0F" w:rsidRDefault="00B04E73" w:rsidP="00B04E73">
      <w:pPr>
        <w:jc w:val="center"/>
        <w:rPr>
          <w:b/>
        </w:rPr>
      </w:pPr>
      <w:r w:rsidRPr="00B46E0F">
        <w:rPr>
          <w:b/>
        </w:rPr>
        <w:t>St. Louis Hills Neighborhood Association</w:t>
      </w:r>
    </w:p>
    <w:p w:rsidR="00B04E73" w:rsidRPr="00B46E0F" w:rsidRDefault="00B04E73" w:rsidP="00B04E73">
      <w:pPr>
        <w:jc w:val="center"/>
        <w:rPr>
          <w:b/>
        </w:rPr>
      </w:pPr>
      <w:r w:rsidRPr="00B46E0F">
        <w:rPr>
          <w:b/>
        </w:rPr>
        <w:t>Scholarship Committee</w:t>
      </w:r>
    </w:p>
    <w:p w:rsidR="00B04E73" w:rsidRPr="00B46E0F" w:rsidRDefault="00B04E73" w:rsidP="00B04E73">
      <w:pPr>
        <w:jc w:val="center"/>
        <w:rPr>
          <w:b/>
        </w:rPr>
      </w:pPr>
      <w:r w:rsidRPr="00B46E0F">
        <w:rPr>
          <w:b/>
        </w:rPr>
        <w:t>P.O. Box 190314</w:t>
      </w:r>
    </w:p>
    <w:p w:rsidR="00E61C28" w:rsidRDefault="00B04E73" w:rsidP="00054A56">
      <w:pPr>
        <w:jc w:val="center"/>
        <w:rPr>
          <w:b/>
        </w:rPr>
      </w:pPr>
      <w:r w:rsidRPr="00B46E0F">
        <w:rPr>
          <w:b/>
        </w:rPr>
        <w:t>St. Louis, MO 63119-6314</w:t>
      </w:r>
    </w:p>
    <w:p w:rsidR="00EC5553" w:rsidRDefault="00EC5553" w:rsidP="00054A56">
      <w:pPr>
        <w:jc w:val="center"/>
        <w:rPr>
          <w:b/>
        </w:rPr>
      </w:pPr>
    </w:p>
    <w:p w:rsidR="00EC5553" w:rsidRPr="00EC5553" w:rsidRDefault="00EC5553" w:rsidP="00EC5553">
      <w:pPr>
        <w:rPr>
          <w:b/>
        </w:rPr>
      </w:pPr>
      <w:r w:rsidRPr="00EC5553">
        <w:rPr>
          <w:b/>
          <w:u w:val="single"/>
        </w:rPr>
        <w:t>Please Note</w:t>
      </w:r>
      <w:r>
        <w:rPr>
          <w:b/>
        </w:rPr>
        <w:t xml:space="preserve">:  Applicants’ families must be members in good standing for the </w:t>
      </w:r>
      <w:r w:rsidR="00B7419E">
        <w:rPr>
          <w:b/>
        </w:rPr>
        <w:t>last three years, 2009, 2010 and 2011</w:t>
      </w:r>
      <w:r w:rsidR="00C67478">
        <w:rPr>
          <w:b/>
        </w:rPr>
        <w:t xml:space="preserve">.  Please be sure to read </w:t>
      </w:r>
      <w:r>
        <w:rPr>
          <w:b/>
        </w:rPr>
        <w:t>all Eligibility Re</w:t>
      </w:r>
      <w:r w:rsidR="00B7419E">
        <w:rPr>
          <w:b/>
        </w:rPr>
        <w:t>quirements, which can be found</w:t>
      </w:r>
      <w:r>
        <w:rPr>
          <w:b/>
        </w:rPr>
        <w:t xml:space="preserve"> on our web site, </w:t>
      </w:r>
      <w:hyperlink r:id="rId7" w:history="1">
        <w:r w:rsidRPr="00885909">
          <w:rPr>
            <w:rStyle w:val="Hyperlink"/>
          </w:rPr>
          <w:t>http://stlhills.com/</w:t>
        </w:r>
      </w:hyperlink>
      <w:r>
        <w:t xml:space="preserve"> </w:t>
      </w:r>
      <w:r w:rsidRPr="00EC5553">
        <w:rPr>
          <w:b/>
        </w:rPr>
        <w:t xml:space="preserve">before applying.  Contact </w:t>
      </w:r>
      <w:r w:rsidR="00DB09EC">
        <w:rPr>
          <w:b/>
        </w:rPr>
        <w:t>Joyce Bytnar with any questions, 481-5550</w:t>
      </w:r>
      <w:r w:rsidRPr="00EC5553">
        <w:rPr>
          <w:b/>
        </w:rPr>
        <w:t xml:space="preserve"> or </w:t>
      </w:r>
      <w:r w:rsidR="00B7419E">
        <w:rPr>
          <w:b/>
        </w:rPr>
        <w:t>jebytnar@gmail.com.</w:t>
      </w:r>
    </w:p>
    <w:sectPr w:rsidR="00EC5553" w:rsidRPr="00EC5553" w:rsidSect="00B46E0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47B" w:rsidRDefault="00D2647B" w:rsidP="00B04E73">
      <w:r>
        <w:separator/>
      </w:r>
    </w:p>
  </w:endnote>
  <w:endnote w:type="continuationSeparator" w:id="0">
    <w:p w:rsidR="00D2647B" w:rsidRDefault="00D2647B" w:rsidP="00B0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47B" w:rsidRDefault="00D2647B" w:rsidP="00B04E73">
      <w:r>
        <w:separator/>
      </w:r>
    </w:p>
  </w:footnote>
  <w:footnote w:type="continuationSeparator" w:id="0">
    <w:p w:rsidR="00D2647B" w:rsidRDefault="00D2647B" w:rsidP="00B0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19E" w:rsidRDefault="00B7419E" w:rsidP="00B741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73"/>
    <w:rsid w:val="00054A56"/>
    <w:rsid w:val="000B1D38"/>
    <w:rsid w:val="0021475A"/>
    <w:rsid w:val="00253556"/>
    <w:rsid w:val="00334A49"/>
    <w:rsid w:val="0065232C"/>
    <w:rsid w:val="00816DE1"/>
    <w:rsid w:val="00822212"/>
    <w:rsid w:val="00B04E73"/>
    <w:rsid w:val="00B46E0F"/>
    <w:rsid w:val="00B7419E"/>
    <w:rsid w:val="00C67478"/>
    <w:rsid w:val="00D2647B"/>
    <w:rsid w:val="00D417CF"/>
    <w:rsid w:val="00DB09EC"/>
    <w:rsid w:val="00E61C28"/>
    <w:rsid w:val="00EC5553"/>
    <w:rsid w:val="00ED3914"/>
    <w:rsid w:val="00FC01BE"/>
    <w:rsid w:val="00FC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4E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4E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04E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4E7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4E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4E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4E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04E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4E7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4E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tlhills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Magee</dc:creator>
  <cp:lastModifiedBy>Joyce</cp:lastModifiedBy>
  <cp:revision>2</cp:revision>
  <cp:lastPrinted>2012-03-30T15:35:00Z</cp:lastPrinted>
  <dcterms:created xsi:type="dcterms:W3CDTF">2012-03-30T15:36:00Z</dcterms:created>
  <dcterms:modified xsi:type="dcterms:W3CDTF">2012-03-30T15:36:00Z</dcterms:modified>
</cp:coreProperties>
</file>